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D6" w:rsidRDefault="002428D6" w:rsidP="002428D6">
      <w:pPr>
        <w:ind w:left="284"/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1pt;margin-top:0;width:135pt;height:45pt;z-index:251663360;mso-wrap-distance-left:2.88pt;mso-wrap-distance-top:2.88pt;mso-wrap-distance-right:2.88pt;mso-wrap-distance-bottom:2.88pt" filled="f" stroked="f" insetpen="t" o:cliptowrap="t">
            <v:shadow color="#ccc"/>
            <v:textbox style="mso-next-textbox:#_x0000_s1035;mso-column-margin:2mm" inset="2.88pt,2.88pt,2.88pt,2.88pt">
              <w:txbxContent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Ffôn</w:t>
                  </w:r>
                  <w:proofErr w:type="spellEnd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:</w:t>
                  </w:r>
                  <w:r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 xml:space="preserve"> </w:t>
                  </w:r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01633 483383</w:t>
                  </w: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Ffacs</w:t>
                  </w:r>
                  <w:proofErr w:type="spellEnd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: 01633 485178</w:t>
                  </w: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2428D6" w:rsidRDefault="002428D6" w:rsidP="002428D6">
                  <w:pPr>
                    <w:widowControl w:val="0"/>
                    <w:rPr>
                      <w:lang w:val="en-GB"/>
                    </w:rPr>
                  </w:pPr>
                </w:p>
                <w:p w:rsidR="002428D6" w:rsidRPr="004227BF" w:rsidRDefault="002428D6" w:rsidP="002428D6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-342900</wp:posOffset>
            </wp:positionV>
            <wp:extent cx="478155" cy="870585"/>
            <wp:effectExtent l="19050" t="0" r="0" b="0"/>
            <wp:wrapNone/>
            <wp:docPr id="12" name="Picture 12" descr="j021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213485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8705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202" style="position:absolute;left:0;text-align:left;margin-left:4in;margin-top:-27pt;width:81pt;height:54pt;z-index:251662336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34;mso-column-margin:2mm" inset="2.88pt,2.88pt,2.88pt,2.88pt">
              <w:txbxContent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Infant" w:hAnsi="SassoonPrimaryInfant"/>
                      <w:sz w:val="8"/>
                      <w:szCs w:val="8"/>
                      <w:lang w:val="en-GB"/>
                    </w:rPr>
                  </w:pP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Ffordd</w:t>
                  </w:r>
                  <w:proofErr w:type="spellEnd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Henllys</w:t>
                  </w:r>
                  <w:proofErr w:type="spellEnd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Cwmbrân</w:t>
                  </w:r>
                  <w:proofErr w:type="spellEnd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Torfaen</w:t>
                  </w: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9" style="position:absolute;left:0;text-align:left;margin-left:252pt;margin-top:-45pt;width:270pt;height:27pt;z-index:251661312;mso-wrap-distance-left:2.88pt;mso-wrap-distance-top:2.88pt;mso-wrap-distance-right:2.88pt;mso-wrap-distance-bottom:2.88pt;mso-position-horizontal-relative:text;mso-position-vertical-relative:text" fillcolor="black" o:cliptowrap="t">
            <v:shadow color="#868686"/>
            <v:textpath style="font-family:&quot;Arial&quot;;v-text-kern:t" trim="t" fitpath="t" xscale="f" string="Ysgol Gymraeg Cwmbrân"/>
          </v:shape>
        </w:pict>
      </w:r>
      <w:r>
        <w:rPr>
          <w:noProof/>
        </w:rPr>
        <w:pict>
          <v:group id="_x0000_s1026" style="position:absolute;left:0;text-align:left;margin-left:-27pt;margin-top:-54pt;width:558pt;height:107.85pt;z-index:251660288;mso-position-horizontal-relative:text;mso-position-vertical-relative:text" coordorigin="106875000,105804000" coordsize="6296400,1800000">
            <v:rect id="_x0000_s1027" style="position:absolute;left:108765554;top:105876000;width:4383209;height:1724558;mso-wrap-distance-left:2.88pt;mso-wrap-distance-top:2.88pt;mso-wrap-distance-right:2.88pt;mso-wrap-distance-bottom:2.88pt" o:preferrelative="t" filled="f" stroked="f" insetpen="t" o:cliptowrap="t">
              <v:imagedata r:id="rId5" o:title="bg-header" blacklevel="3932f" grayscale="t"/>
              <v:shadow color="#ccc"/>
              <v:path o:extrusionok="f"/>
              <o:lock v:ext="edit" aspectratio="t"/>
            </v:rect>
            <v:rect id="_x0000_s1028" style="position:absolute;left:106947000;top:105876000;width:1964769;height:1689005;mso-wrap-distance-left:2.88pt;mso-wrap-distance-top:2.88pt;mso-wrap-distance-right:2.88pt;mso-wrap-distance-bottom:2.88pt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6" o:title="ygc-logo[1]" blacklevel="3932f" grayscale="t"/>
              <v:shadow color="#ccc"/>
              <v:path o:extrusionok="f"/>
              <o:lock v:ext="edit" aspectratio="t"/>
            </v:rect>
            <v:oval id="_x0000_s1029" style="position:absolute;left:109896785;top:105876000;width:1012153;height:1592284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oval id="_x0000_s1030" style="position:absolute;left:109837246;top:106722959;width:357231;height:677568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rect id="_x0000_s1031" style="position:absolute;left:110194477;top:105876000;width:2976923;height:1524527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rect>
            <v:rect id="_x0000_s1032" style="position:absolute;left:106875000;top:105804000;width:6296400;height:1800000;mso-wrap-distance-left:2.88pt;mso-wrap-distance-top:2.88pt;mso-wrap-distance-right:2.88pt;mso-wrap-distance-bottom:2.88pt" filled="f" strokeweight="6pt" o:cliptowrap="t">
              <v:stroke linestyle="thickBetweenThin"/>
              <v:shadow color="#ccc"/>
              <v:textbox inset="2.88pt,2.88pt,2.88pt,2.88pt"/>
            </v:rect>
          </v:group>
        </w:pict>
      </w:r>
    </w:p>
    <w:p w:rsidR="002428D6" w:rsidRDefault="002428D6" w:rsidP="002428D6">
      <w:pPr>
        <w:rPr>
          <w:lang w:val="en-GB"/>
        </w:rPr>
      </w:pPr>
    </w:p>
    <w:p w:rsidR="002428D6" w:rsidRDefault="002428D6" w:rsidP="002428D6">
      <w:pPr>
        <w:rPr>
          <w:lang w:val="en-GB"/>
        </w:rPr>
      </w:pPr>
    </w:p>
    <w:p w:rsidR="002428D6" w:rsidRDefault="002428D6" w:rsidP="002428D6">
      <w:pPr>
        <w:rPr>
          <w:lang w:val="en-GB"/>
        </w:rPr>
      </w:pPr>
    </w:p>
    <w:p w:rsidR="002428D6" w:rsidRPr="002428D6" w:rsidRDefault="002428D6" w:rsidP="002428D6">
      <w:pPr>
        <w:jc w:val="both"/>
        <w:rPr>
          <w:rFonts w:ascii="Comic Sans MS" w:hAnsi="Comic Sans MS"/>
          <w:sz w:val="22"/>
          <w:szCs w:val="22"/>
          <w:u w:val="single"/>
          <w:lang w:val="cy-GB"/>
        </w:rPr>
      </w:pPr>
      <w:r w:rsidRPr="002428D6">
        <w:rPr>
          <w:rFonts w:ascii="Comic Sans MS" w:hAnsi="Comic Sans MS"/>
          <w:sz w:val="22"/>
          <w:szCs w:val="22"/>
          <w:u w:val="single"/>
          <w:lang w:val="cy-GB"/>
        </w:rPr>
        <w:t>Côr/</w:t>
      </w:r>
      <w:proofErr w:type="spellStart"/>
      <w:r w:rsidRPr="002428D6">
        <w:rPr>
          <w:rFonts w:ascii="Comic Sans MS" w:hAnsi="Comic Sans MS"/>
          <w:sz w:val="22"/>
          <w:szCs w:val="22"/>
          <w:u w:val="single"/>
          <w:lang w:val="cy-GB"/>
        </w:rPr>
        <w:t>Choir</w:t>
      </w:r>
      <w:proofErr w:type="spellEnd"/>
      <w:r w:rsidRPr="002428D6">
        <w:rPr>
          <w:rFonts w:ascii="Comic Sans MS" w:hAnsi="Comic Sans MS"/>
          <w:sz w:val="22"/>
          <w:szCs w:val="22"/>
          <w:u w:val="single"/>
          <w:lang w:val="cy-GB"/>
        </w:rPr>
        <w:t>.</w:t>
      </w:r>
    </w:p>
    <w:p w:rsidR="002428D6" w:rsidRPr="002428D6" w:rsidRDefault="002428D6" w:rsidP="002428D6">
      <w:pPr>
        <w:jc w:val="both"/>
        <w:rPr>
          <w:rFonts w:ascii="Comic Sans MS" w:hAnsi="Comic Sans MS"/>
          <w:sz w:val="22"/>
          <w:szCs w:val="22"/>
          <w:lang w:val="cy-GB"/>
        </w:rPr>
      </w:pPr>
      <w:r w:rsidRPr="002428D6">
        <w:rPr>
          <w:rFonts w:ascii="Comic Sans MS" w:hAnsi="Comic Sans MS"/>
          <w:sz w:val="22"/>
          <w:szCs w:val="22"/>
          <w:lang w:val="cy-GB"/>
        </w:rPr>
        <w:t xml:space="preserve">Neges fach i’ch atgoffa ein bod yn mynd i </w:t>
      </w:r>
      <w:proofErr w:type="spellStart"/>
      <w:r w:rsidRPr="002428D6">
        <w:rPr>
          <w:rFonts w:ascii="Comic Sans MS" w:hAnsi="Comic Sans MS"/>
          <w:sz w:val="22"/>
          <w:szCs w:val="22"/>
          <w:lang w:val="cy-GB"/>
        </w:rPr>
        <w:t>Bontypŵl</w:t>
      </w:r>
      <w:proofErr w:type="spellEnd"/>
      <w:r>
        <w:rPr>
          <w:rFonts w:ascii="Comic Sans MS" w:hAnsi="Comic Sans MS"/>
          <w:sz w:val="22"/>
          <w:szCs w:val="22"/>
          <w:lang w:val="cy-GB"/>
        </w:rPr>
        <w:t xml:space="preserve"> i ganu</w:t>
      </w:r>
      <w:r w:rsidRPr="002428D6">
        <w:rPr>
          <w:rFonts w:ascii="Comic Sans MS" w:hAnsi="Comic Sans MS"/>
          <w:sz w:val="22"/>
          <w:szCs w:val="22"/>
          <w:lang w:val="cy-GB"/>
        </w:rPr>
        <w:t xml:space="preserve"> prynhawn Dydd Mawrth nesaf (y 1af o Fawrth). Bydd y plant yn cael eu cinio yn gyntaf ac fe fyddwn yn ôl erbyn </w:t>
      </w:r>
      <w:r>
        <w:rPr>
          <w:rFonts w:ascii="Comic Sans MS" w:hAnsi="Comic Sans MS"/>
          <w:sz w:val="22"/>
          <w:szCs w:val="22"/>
          <w:lang w:val="cy-GB"/>
        </w:rPr>
        <w:t>diwedd y dydd</w:t>
      </w:r>
      <w:r w:rsidRPr="002428D6">
        <w:rPr>
          <w:rFonts w:ascii="Comic Sans MS" w:hAnsi="Comic Sans MS"/>
          <w:sz w:val="22"/>
          <w:szCs w:val="22"/>
          <w:lang w:val="cy-GB"/>
        </w:rPr>
        <w:t>. Gall y plant aros yn eu gwisg Cymreig i ganu.</w:t>
      </w:r>
    </w:p>
    <w:p w:rsidR="002428D6" w:rsidRPr="002428D6" w:rsidRDefault="002428D6" w:rsidP="002428D6">
      <w:pPr>
        <w:ind w:firstLine="360"/>
        <w:jc w:val="both"/>
        <w:rPr>
          <w:rFonts w:ascii="Comic Sans MS" w:hAnsi="Comic Sans MS"/>
          <w:sz w:val="22"/>
          <w:szCs w:val="22"/>
          <w:lang w:val="cy-GB"/>
        </w:rPr>
      </w:pPr>
      <w:r w:rsidRPr="002428D6">
        <w:rPr>
          <w:rFonts w:ascii="Comic Sans MS" w:hAnsi="Comic Sans MS"/>
          <w:sz w:val="22"/>
          <w:szCs w:val="22"/>
          <w:lang w:val="cy-GB"/>
        </w:rPr>
        <w:t xml:space="preserve">Os nad ydych chi eisiau i’ch plentyn ddod gyda ni i </w:t>
      </w:r>
      <w:proofErr w:type="spellStart"/>
      <w:r w:rsidRPr="002428D6">
        <w:rPr>
          <w:rFonts w:ascii="Comic Sans MS" w:hAnsi="Comic Sans MS"/>
          <w:sz w:val="22"/>
          <w:szCs w:val="22"/>
          <w:lang w:val="cy-GB"/>
        </w:rPr>
        <w:t>Bontypŵl</w:t>
      </w:r>
      <w:proofErr w:type="spellEnd"/>
      <w:r w:rsidRPr="002428D6">
        <w:rPr>
          <w:rFonts w:ascii="Comic Sans MS" w:hAnsi="Comic Sans MS"/>
          <w:sz w:val="22"/>
          <w:szCs w:val="22"/>
          <w:lang w:val="cy-GB"/>
        </w:rPr>
        <w:t xml:space="preserve">, a wnewch chi adael i ni wybod cyn gynted a phosib. </w:t>
      </w:r>
    </w:p>
    <w:p w:rsidR="002428D6" w:rsidRPr="002428D6" w:rsidRDefault="002428D6" w:rsidP="002428D6">
      <w:pPr>
        <w:jc w:val="both"/>
        <w:rPr>
          <w:rFonts w:ascii="Comic Sans MS" w:hAnsi="Comic Sans MS"/>
          <w:b/>
          <w:sz w:val="22"/>
          <w:szCs w:val="22"/>
          <w:lang w:val="cy-GB"/>
        </w:rPr>
      </w:pPr>
      <w:r w:rsidRPr="002428D6">
        <w:rPr>
          <w:rFonts w:ascii="Comic Sans MS" w:hAnsi="Comic Sans MS"/>
          <w:sz w:val="22"/>
          <w:szCs w:val="22"/>
          <w:lang w:val="cy-GB"/>
        </w:rPr>
        <w:t xml:space="preserve">Cofiwch hefyd am ein cyngerdd yn Theatr y Gyngres nos Iau (y 3ydd o Fawrth). Gofynnwn i’r plant fod yno erbyn </w:t>
      </w:r>
      <w:r w:rsidRPr="002428D6">
        <w:rPr>
          <w:rFonts w:ascii="Comic Sans MS" w:hAnsi="Comic Sans MS"/>
          <w:b/>
          <w:sz w:val="22"/>
          <w:szCs w:val="22"/>
          <w:lang w:val="cy-GB"/>
        </w:rPr>
        <w:t xml:space="preserve">6:40yh </w:t>
      </w:r>
      <w:r w:rsidRPr="002428D6">
        <w:rPr>
          <w:rFonts w:ascii="Comic Sans MS" w:hAnsi="Comic Sans MS"/>
          <w:sz w:val="22"/>
          <w:szCs w:val="22"/>
          <w:lang w:val="cy-GB"/>
        </w:rPr>
        <w:t>yn eu gwisg côr</w:t>
      </w:r>
      <w:r w:rsidRPr="002428D6">
        <w:rPr>
          <w:rFonts w:ascii="Comic Sans MS" w:hAnsi="Comic Sans MS"/>
          <w:b/>
          <w:sz w:val="22"/>
          <w:szCs w:val="22"/>
          <w:lang w:val="cy-GB"/>
        </w:rPr>
        <w:t xml:space="preserve">. Mae tocynnau ar werth yn swyddfa’r ysgol am £2. </w:t>
      </w:r>
    </w:p>
    <w:p w:rsidR="002428D6" w:rsidRPr="002428D6" w:rsidRDefault="002428D6" w:rsidP="002428D6">
      <w:pPr>
        <w:ind w:left="360"/>
        <w:jc w:val="both"/>
        <w:rPr>
          <w:rFonts w:ascii="Comic Sans MS" w:hAnsi="Comic Sans MS"/>
          <w:sz w:val="8"/>
          <w:szCs w:val="8"/>
          <w:lang w:val="en-GB"/>
        </w:rPr>
      </w:pPr>
    </w:p>
    <w:p w:rsidR="002428D6" w:rsidRPr="002428D6" w:rsidRDefault="002428D6" w:rsidP="002428D6">
      <w:pPr>
        <w:jc w:val="both"/>
        <w:rPr>
          <w:rFonts w:ascii="Comic Sans MS" w:hAnsi="Comic Sans MS"/>
          <w:sz w:val="22"/>
          <w:szCs w:val="22"/>
          <w:lang w:val="en-GB"/>
        </w:rPr>
      </w:pPr>
      <w:proofErr w:type="gramStart"/>
      <w:r w:rsidRPr="002428D6">
        <w:rPr>
          <w:rFonts w:ascii="Comic Sans MS" w:hAnsi="Comic Sans MS"/>
          <w:sz w:val="22"/>
          <w:szCs w:val="22"/>
          <w:lang w:val="en-GB"/>
        </w:rPr>
        <w:t>A short message to remind you that the choir is going to Pontypool next Tuesday afternoon (the 1st of March) to sing.</w:t>
      </w:r>
      <w:proofErr w:type="gramEnd"/>
      <w:r w:rsidRPr="002428D6">
        <w:rPr>
          <w:rFonts w:ascii="Comic Sans MS" w:hAnsi="Comic Sans MS"/>
          <w:sz w:val="22"/>
          <w:szCs w:val="22"/>
          <w:lang w:val="en-GB"/>
        </w:rPr>
        <w:t xml:space="preserve"> The children </w:t>
      </w:r>
      <w:r>
        <w:rPr>
          <w:rFonts w:ascii="Comic Sans MS" w:hAnsi="Comic Sans MS"/>
          <w:sz w:val="22"/>
          <w:szCs w:val="22"/>
          <w:lang w:val="en-GB"/>
        </w:rPr>
        <w:t xml:space="preserve">will have their lunch as usual </w:t>
      </w:r>
      <w:r w:rsidRPr="002428D6">
        <w:rPr>
          <w:rFonts w:ascii="Comic Sans MS" w:hAnsi="Comic Sans MS"/>
          <w:sz w:val="22"/>
          <w:szCs w:val="22"/>
          <w:lang w:val="en-GB"/>
        </w:rPr>
        <w:t xml:space="preserve">and we will be back </w:t>
      </w:r>
      <w:r>
        <w:rPr>
          <w:rFonts w:ascii="Comic Sans MS" w:hAnsi="Comic Sans MS"/>
          <w:sz w:val="22"/>
          <w:szCs w:val="22"/>
          <w:lang w:val="en-GB"/>
        </w:rPr>
        <w:t>by the end of the day</w:t>
      </w:r>
      <w:r w:rsidRPr="002428D6">
        <w:rPr>
          <w:rFonts w:ascii="Comic Sans MS" w:hAnsi="Comic Sans MS"/>
          <w:sz w:val="22"/>
          <w:szCs w:val="22"/>
          <w:lang w:val="en-GB"/>
        </w:rPr>
        <w:t>. The children can stay in their Welsh costumes to sing.</w:t>
      </w:r>
    </w:p>
    <w:p w:rsidR="002428D6" w:rsidRPr="002428D6" w:rsidRDefault="002428D6" w:rsidP="002428D6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2428D6">
        <w:rPr>
          <w:rFonts w:ascii="Comic Sans MS" w:hAnsi="Comic Sans MS"/>
          <w:sz w:val="22"/>
          <w:szCs w:val="22"/>
          <w:lang w:val="en-GB"/>
        </w:rPr>
        <w:t xml:space="preserve">If you do not wish for your child to take part, please let us know as soon as possible. </w:t>
      </w:r>
    </w:p>
    <w:p w:rsidR="002428D6" w:rsidRPr="002428D6" w:rsidRDefault="002428D6" w:rsidP="002428D6">
      <w:pPr>
        <w:jc w:val="both"/>
        <w:rPr>
          <w:rFonts w:ascii="Comic Sans MS" w:hAnsi="Comic Sans MS"/>
          <w:sz w:val="22"/>
          <w:szCs w:val="22"/>
          <w:lang w:val="cy-GB"/>
        </w:rPr>
      </w:pPr>
      <w:r w:rsidRPr="002428D6">
        <w:rPr>
          <w:rFonts w:ascii="Comic Sans MS" w:hAnsi="Comic Sans MS"/>
          <w:sz w:val="22"/>
          <w:szCs w:val="22"/>
          <w:lang w:val="en-GB"/>
        </w:rPr>
        <w:t>Also, remember our concert on Thursday (the 3rd of March) in the Congress Theatr</w:t>
      </w:r>
      <w:r>
        <w:rPr>
          <w:rFonts w:ascii="Comic Sans MS" w:hAnsi="Comic Sans MS"/>
          <w:sz w:val="22"/>
          <w:szCs w:val="22"/>
          <w:lang w:val="en-GB"/>
        </w:rPr>
        <w:t xml:space="preserve">e </w:t>
      </w:r>
      <w:r w:rsidRPr="002428D6">
        <w:rPr>
          <w:rFonts w:ascii="Comic Sans MS" w:hAnsi="Comic Sans MS"/>
          <w:sz w:val="22"/>
          <w:szCs w:val="22"/>
          <w:lang w:val="en-GB"/>
        </w:rPr>
        <w:t xml:space="preserve">in </w:t>
      </w:r>
      <w:proofErr w:type="spellStart"/>
      <w:r w:rsidRPr="002428D6">
        <w:rPr>
          <w:rFonts w:ascii="Comic Sans MS" w:hAnsi="Comic Sans MS"/>
          <w:sz w:val="22"/>
          <w:szCs w:val="22"/>
          <w:lang w:val="en-GB"/>
        </w:rPr>
        <w:t>Cwmbrân</w:t>
      </w:r>
      <w:proofErr w:type="spellEnd"/>
      <w:r w:rsidRPr="002428D6">
        <w:rPr>
          <w:rFonts w:ascii="Comic Sans MS" w:hAnsi="Comic Sans MS"/>
          <w:sz w:val="22"/>
          <w:szCs w:val="22"/>
          <w:lang w:val="en-GB"/>
        </w:rPr>
        <w:t xml:space="preserve">. We ask the children to be there at </w:t>
      </w:r>
      <w:r w:rsidRPr="002428D6">
        <w:rPr>
          <w:rFonts w:ascii="Comic Sans MS" w:hAnsi="Comic Sans MS"/>
          <w:b/>
          <w:sz w:val="22"/>
          <w:szCs w:val="22"/>
          <w:lang w:val="en-GB"/>
        </w:rPr>
        <w:t xml:space="preserve">6:40pm </w:t>
      </w:r>
      <w:r w:rsidRPr="002428D6">
        <w:rPr>
          <w:rFonts w:ascii="Comic Sans MS" w:hAnsi="Comic Sans MS"/>
          <w:sz w:val="22"/>
          <w:szCs w:val="22"/>
          <w:lang w:val="en-GB"/>
        </w:rPr>
        <w:t>in their choir uniform</w:t>
      </w:r>
      <w:r w:rsidRPr="002428D6">
        <w:rPr>
          <w:rFonts w:ascii="Comic Sans MS" w:hAnsi="Comic Sans MS"/>
          <w:b/>
          <w:sz w:val="22"/>
          <w:szCs w:val="22"/>
          <w:lang w:val="en-GB"/>
        </w:rPr>
        <w:t>. Tickets are on sale in the school office for £2.</w:t>
      </w:r>
      <w:r>
        <w:rPr>
          <w:rFonts w:ascii="Comic Sans MS" w:hAnsi="Comic Sans MS"/>
          <w:b/>
          <w:sz w:val="22"/>
          <w:szCs w:val="22"/>
          <w:lang w:val="en-GB"/>
        </w:rPr>
        <w:t xml:space="preserve"> </w:t>
      </w:r>
      <w:r w:rsidRPr="002428D6">
        <w:rPr>
          <w:rFonts w:ascii="Comic Sans MS" w:hAnsi="Comic Sans MS"/>
          <w:sz w:val="22"/>
          <w:szCs w:val="22"/>
          <w:lang w:val="cy-GB"/>
        </w:rPr>
        <w:t xml:space="preserve">Diolch / Thank You, Miss Griffiths </w:t>
      </w:r>
      <w:proofErr w:type="spellStart"/>
      <w:r w:rsidRPr="002428D6">
        <w:rPr>
          <w:rFonts w:ascii="Comic Sans MS" w:hAnsi="Comic Sans MS"/>
          <w:sz w:val="22"/>
          <w:szCs w:val="22"/>
          <w:lang w:val="cy-GB"/>
        </w:rPr>
        <w:t>and</w:t>
      </w:r>
      <w:proofErr w:type="spellEnd"/>
      <w:r w:rsidRPr="002428D6">
        <w:rPr>
          <w:rFonts w:ascii="Comic Sans MS" w:hAnsi="Comic Sans MS"/>
          <w:sz w:val="22"/>
          <w:szCs w:val="22"/>
          <w:lang w:val="cy-GB"/>
        </w:rPr>
        <w:t xml:space="preserve"> Miss Hughes.</w:t>
      </w:r>
    </w:p>
    <w:p w:rsidR="002428D6" w:rsidRPr="00203319" w:rsidRDefault="002428D6" w:rsidP="002428D6">
      <w:pPr>
        <w:ind w:left="360"/>
        <w:jc w:val="both"/>
        <w:rPr>
          <w:rFonts w:ascii="Comic Sans MS" w:hAnsi="Comic Sans MS"/>
          <w:u w:val="single"/>
        </w:rPr>
      </w:pPr>
    </w:p>
    <w:p w:rsidR="002428D6" w:rsidRDefault="002428D6"/>
    <w:p w:rsidR="002428D6" w:rsidRDefault="002428D6"/>
    <w:p w:rsidR="002428D6" w:rsidRDefault="002428D6"/>
    <w:p w:rsidR="002428D6" w:rsidRDefault="002428D6"/>
    <w:p w:rsidR="002428D6" w:rsidRDefault="002428D6" w:rsidP="002428D6">
      <w:pPr>
        <w:ind w:left="284"/>
        <w:rPr>
          <w:lang w:val="en-GB"/>
        </w:rPr>
      </w:pPr>
      <w:r>
        <w:rPr>
          <w:noProof/>
        </w:rPr>
        <w:pict>
          <v:shape id="_x0000_s1046" type="#_x0000_t202" style="position:absolute;left:0;text-align:left;margin-left:351pt;margin-top:0;width:135pt;height:45pt;z-index:251669504;mso-wrap-distance-left:2.88pt;mso-wrap-distance-top:2.88pt;mso-wrap-distance-right:2.88pt;mso-wrap-distance-bottom:2.88pt" filled="f" stroked="f" insetpen="t" o:cliptowrap="t">
            <v:shadow color="#ccc"/>
            <v:textbox style="mso-next-textbox:#_x0000_s1046;mso-column-margin:2mm" inset="2.88pt,2.88pt,2.88pt,2.88pt">
              <w:txbxContent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Ffôn</w:t>
                  </w:r>
                  <w:proofErr w:type="spellEnd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:</w:t>
                  </w:r>
                  <w:r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 xml:space="preserve"> </w:t>
                  </w:r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01633 483383</w:t>
                  </w: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Ffacs</w:t>
                  </w:r>
                  <w:proofErr w:type="spellEnd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: 01633 485178</w:t>
                  </w: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2428D6" w:rsidRDefault="002428D6" w:rsidP="002428D6">
                  <w:pPr>
                    <w:widowControl w:val="0"/>
                    <w:rPr>
                      <w:lang w:val="en-GB"/>
                    </w:rPr>
                  </w:pPr>
                </w:p>
                <w:p w:rsidR="002428D6" w:rsidRPr="004227BF" w:rsidRDefault="002428D6" w:rsidP="002428D6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-342900</wp:posOffset>
            </wp:positionV>
            <wp:extent cx="478155" cy="870585"/>
            <wp:effectExtent l="19050" t="0" r="0" b="0"/>
            <wp:wrapNone/>
            <wp:docPr id="1" name="Picture 12" descr="j021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213485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8705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5" type="#_x0000_t202" style="position:absolute;left:0;text-align:left;margin-left:4in;margin-top:-27pt;width:81pt;height:54pt;z-index:251668480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45;mso-column-margin:2mm" inset="2.88pt,2.88pt,2.88pt,2.88pt">
              <w:txbxContent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Infant" w:hAnsi="SassoonPrimaryInfant"/>
                      <w:sz w:val="8"/>
                      <w:szCs w:val="8"/>
                      <w:lang w:val="en-GB"/>
                    </w:rPr>
                  </w:pP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Ffordd</w:t>
                  </w:r>
                  <w:proofErr w:type="spellEnd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Henllys</w:t>
                  </w:r>
                  <w:proofErr w:type="spellEnd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Cwmbrân</w:t>
                  </w:r>
                  <w:proofErr w:type="spellEnd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Torfaen</w:t>
                  </w:r>
                </w:p>
                <w:p w:rsidR="002428D6" w:rsidRPr="004525BA" w:rsidRDefault="002428D6" w:rsidP="002428D6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159" style="position:absolute;left:0;text-align:left;margin-left:252pt;margin-top:-45pt;width:270pt;height:27pt;z-index:251667456;mso-wrap-distance-left:2.88pt;mso-wrap-distance-top:2.88pt;mso-wrap-distance-right:2.88pt;mso-wrap-distance-bottom:2.88pt;mso-position-horizontal-relative:text;mso-position-vertical-relative:text" fillcolor="black" o:cliptowrap="t">
            <v:shadow color="#868686"/>
            <v:textpath style="font-family:&quot;Arial&quot;;v-text-kern:t" trim="t" fitpath="t" xscale="f" string="Ysgol Gymraeg Cwmbrân"/>
          </v:shape>
        </w:pict>
      </w:r>
      <w:r>
        <w:rPr>
          <w:noProof/>
        </w:rPr>
        <w:pict>
          <v:group id="_x0000_s1037" style="position:absolute;left:0;text-align:left;margin-left:-27pt;margin-top:-54pt;width:558pt;height:107.85pt;z-index:251666432;mso-position-horizontal-relative:text;mso-position-vertical-relative:text" coordorigin="106875000,105804000" coordsize="6296400,1800000">
            <v:rect id="_x0000_s1038" style="position:absolute;left:108765554;top:105876000;width:4383209;height:1724558;mso-wrap-distance-left:2.88pt;mso-wrap-distance-top:2.88pt;mso-wrap-distance-right:2.88pt;mso-wrap-distance-bottom:2.88pt" o:preferrelative="t" filled="f" stroked="f" insetpen="t" o:cliptowrap="t">
              <v:imagedata r:id="rId5" o:title="bg-header" blacklevel="3932f" grayscale="t"/>
              <v:shadow color="#ccc"/>
              <v:path o:extrusionok="f"/>
              <o:lock v:ext="edit" aspectratio="t"/>
            </v:rect>
            <v:rect id="_x0000_s1039" style="position:absolute;left:106947000;top:105876000;width:1964769;height:1689005;mso-wrap-distance-left:2.88pt;mso-wrap-distance-top:2.88pt;mso-wrap-distance-right:2.88pt;mso-wrap-distance-bottom:2.88pt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6" o:title="ygc-logo[1]" blacklevel="3932f" grayscale="t"/>
              <v:shadow color="#ccc"/>
              <v:path o:extrusionok="f"/>
              <o:lock v:ext="edit" aspectratio="t"/>
            </v:rect>
            <v:oval id="_x0000_s1040" style="position:absolute;left:109896785;top:105876000;width:1012153;height:1592284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oval id="_x0000_s1041" style="position:absolute;left:109837246;top:106722959;width:357231;height:677568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rect id="_x0000_s1042" style="position:absolute;left:110194477;top:105876000;width:2976923;height:1524527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rect>
            <v:rect id="_x0000_s1043" style="position:absolute;left:106875000;top:105804000;width:6296400;height:1800000;mso-wrap-distance-left:2.88pt;mso-wrap-distance-top:2.88pt;mso-wrap-distance-right:2.88pt;mso-wrap-distance-bottom:2.88pt" filled="f" strokeweight="6pt" o:cliptowrap="t">
              <v:stroke linestyle="thickBetweenThin"/>
              <v:shadow color="#ccc"/>
              <v:textbox inset="2.88pt,2.88pt,2.88pt,2.88pt"/>
            </v:rect>
          </v:group>
        </w:pict>
      </w:r>
    </w:p>
    <w:p w:rsidR="002428D6" w:rsidRDefault="002428D6" w:rsidP="002428D6">
      <w:pPr>
        <w:rPr>
          <w:lang w:val="en-GB"/>
        </w:rPr>
      </w:pPr>
    </w:p>
    <w:p w:rsidR="002428D6" w:rsidRDefault="002428D6" w:rsidP="002428D6">
      <w:pPr>
        <w:rPr>
          <w:lang w:val="en-GB"/>
        </w:rPr>
      </w:pPr>
    </w:p>
    <w:p w:rsidR="002428D6" w:rsidRDefault="002428D6" w:rsidP="002428D6">
      <w:pPr>
        <w:rPr>
          <w:lang w:val="en-GB"/>
        </w:rPr>
      </w:pPr>
    </w:p>
    <w:p w:rsidR="002428D6" w:rsidRPr="002428D6" w:rsidRDefault="002428D6" w:rsidP="002428D6">
      <w:pPr>
        <w:jc w:val="both"/>
        <w:rPr>
          <w:rFonts w:ascii="Comic Sans MS" w:hAnsi="Comic Sans MS"/>
          <w:sz w:val="22"/>
          <w:szCs w:val="22"/>
          <w:u w:val="single"/>
          <w:lang w:val="cy-GB"/>
        </w:rPr>
      </w:pPr>
      <w:r w:rsidRPr="002428D6">
        <w:rPr>
          <w:rFonts w:ascii="Comic Sans MS" w:hAnsi="Comic Sans MS"/>
          <w:sz w:val="22"/>
          <w:szCs w:val="22"/>
          <w:u w:val="single"/>
          <w:lang w:val="cy-GB"/>
        </w:rPr>
        <w:t>Côr/</w:t>
      </w:r>
      <w:proofErr w:type="spellStart"/>
      <w:r w:rsidRPr="002428D6">
        <w:rPr>
          <w:rFonts w:ascii="Comic Sans MS" w:hAnsi="Comic Sans MS"/>
          <w:sz w:val="22"/>
          <w:szCs w:val="22"/>
          <w:u w:val="single"/>
          <w:lang w:val="cy-GB"/>
        </w:rPr>
        <w:t>Choir</w:t>
      </w:r>
      <w:proofErr w:type="spellEnd"/>
      <w:r w:rsidRPr="002428D6">
        <w:rPr>
          <w:rFonts w:ascii="Comic Sans MS" w:hAnsi="Comic Sans MS"/>
          <w:sz w:val="22"/>
          <w:szCs w:val="22"/>
          <w:u w:val="single"/>
          <w:lang w:val="cy-GB"/>
        </w:rPr>
        <w:t>.</w:t>
      </w:r>
    </w:p>
    <w:p w:rsidR="002428D6" w:rsidRPr="002428D6" w:rsidRDefault="002428D6" w:rsidP="002428D6">
      <w:pPr>
        <w:jc w:val="both"/>
        <w:rPr>
          <w:rFonts w:ascii="Comic Sans MS" w:hAnsi="Comic Sans MS"/>
          <w:sz w:val="22"/>
          <w:szCs w:val="22"/>
          <w:lang w:val="cy-GB"/>
        </w:rPr>
      </w:pPr>
      <w:r w:rsidRPr="002428D6">
        <w:rPr>
          <w:rFonts w:ascii="Comic Sans MS" w:hAnsi="Comic Sans MS"/>
          <w:sz w:val="22"/>
          <w:szCs w:val="22"/>
          <w:lang w:val="cy-GB"/>
        </w:rPr>
        <w:t xml:space="preserve">Neges fach i’ch atgoffa ein bod yn mynd i </w:t>
      </w:r>
      <w:proofErr w:type="spellStart"/>
      <w:r w:rsidRPr="002428D6">
        <w:rPr>
          <w:rFonts w:ascii="Comic Sans MS" w:hAnsi="Comic Sans MS"/>
          <w:sz w:val="22"/>
          <w:szCs w:val="22"/>
          <w:lang w:val="cy-GB"/>
        </w:rPr>
        <w:t>Bontypŵl</w:t>
      </w:r>
      <w:proofErr w:type="spellEnd"/>
      <w:r>
        <w:rPr>
          <w:rFonts w:ascii="Comic Sans MS" w:hAnsi="Comic Sans MS"/>
          <w:sz w:val="22"/>
          <w:szCs w:val="22"/>
          <w:lang w:val="cy-GB"/>
        </w:rPr>
        <w:t xml:space="preserve"> i ganu</w:t>
      </w:r>
      <w:r w:rsidRPr="002428D6">
        <w:rPr>
          <w:rFonts w:ascii="Comic Sans MS" w:hAnsi="Comic Sans MS"/>
          <w:sz w:val="22"/>
          <w:szCs w:val="22"/>
          <w:lang w:val="cy-GB"/>
        </w:rPr>
        <w:t xml:space="preserve"> prynhawn Dydd Mawrth nesaf (y 1af o Fawrth). Bydd y plant yn cael eu cinio yn gyntaf ac fe fyddwn yn ôl erbyn </w:t>
      </w:r>
      <w:r>
        <w:rPr>
          <w:rFonts w:ascii="Comic Sans MS" w:hAnsi="Comic Sans MS"/>
          <w:sz w:val="22"/>
          <w:szCs w:val="22"/>
          <w:lang w:val="cy-GB"/>
        </w:rPr>
        <w:t>diwedd y dydd</w:t>
      </w:r>
      <w:r w:rsidRPr="002428D6">
        <w:rPr>
          <w:rFonts w:ascii="Comic Sans MS" w:hAnsi="Comic Sans MS"/>
          <w:sz w:val="22"/>
          <w:szCs w:val="22"/>
          <w:lang w:val="cy-GB"/>
        </w:rPr>
        <w:t>. Gall y plant aros yn eu gwisg Cymreig i ganu.</w:t>
      </w:r>
    </w:p>
    <w:p w:rsidR="002428D6" w:rsidRPr="002428D6" w:rsidRDefault="002428D6" w:rsidP="002428D6">
      <w:pPr>
        <w:ind w:firstLine="360"/>
        <w:jc w:val="both"/>
        <w:rPr>
          <w:rFonts w:ascii="Comic Sans MS" w:hAnsi="Comic Sans MS"/>
          <w:sz w:val="22"/>
          <w:szCs w:val="22"/>
          <w:lang w:val="cy-GB"/>
        </w:rPr>
      </w:pPr>
      <w:r w:rsidRPr="002428D6">
        <w:rPr>
          <w:rFonts w:ascii="Comic Sans MS" w:hAnsi="Comic Sans MS"/>
          <w:sz w:val="22"/>
          <w:szCs w:val="22"/>
          <w:lang w:val="cy-GB"/>
        </w:rPr>
        <w:t xml:space="preserve">Os nad ydych chi eisiau i’ch plentyn ddod gyda ni i </w:t>
      </w:r>
      <w:proofErr w:type="spellStart"/>
      <w:r w:rsidRPr="002428D6">
        <w:rPr>
          <w:rFonts w:ascii="Comic Sans MS" w:hAnsi="Comic Sans MS"/>
          <w:sz w:val="22"/>
          <w:szCs w:val="22"/>
          <w:lang w:val="cy-GB"/>
        </w:rPr>
        <w:t>Bontypŵl</w:t>
      </w:r>
      <w:proofErr w:type="spellEnd"/>
      <w:r w:rsidRPr="002428D6">
        <w:rPr>
          <w:rFonts w:ascii="Comic Sans MS" w:hAnsi="Comic Sans MS"/>
          <w:sz w:val="22"/>
          <w:szCs w:val="22"/>
          <w:lang w:val="cy-GB"/>
        </w:rPr>
        <w:t xml:space="preserve">, a wnewch chi adael i ni wybod cyn gynted a phosib. </w:t>
      </w:r>
    </w:p>
    <w:p w:rsidR="002428D6" w:rsidRPr="002428D6" w:rsidRDefault="002428D6" w:rsidP="002428D6">
      <w:pPr>
        <w:jc w:val="both"/>
        <w:rPr>
          <w:rFonts w:ascii="Comic Sans MS" w:hAnsi="Comic Sans MS"/>
          <w:b/>
          <w:sz w:val="22"/>
          <w:szCs w:val="22"/>
          <w:lang w:val="cy-GB"/>
        </w:rPr>
      </w:pPr>
      <w:r w:rsidRPr="002428D6">
        <w:rPr>
          <w:rFonts w:ascii="Comic Sans MS" w:hAnsi="Comic Sans MS"/>
          <w:sz w:val="22"/>
          <w:szCs w:val="22"/>
          <w:lang w:val="cy-GB"/>
        </w:rPr>
        <w:t xml:space="preserve">Cofiwch hefyd am ein cyngerdd yn Theatr y Gyngres nos Iau (y 3ydd o Fawrth). Gofynnwn i’r plant fod yno erbyn </w:t>
      </w:r>
      <w:r w:rsidRPr="002428D6">
        <w:rPr>
          <w:rFonts w:ascii="Comic Sans MS" w:hAnsi="Comic Sans MS"/>
          <w:b/>
          <w:sz w:val="22"/>
          <w:szCs w:val="22"/>
          <w:lang w:val="cy-GB"/>
        </w:rPr>
        <w:t xml:space="preserve">6:40yh </w:t>
      </w:r>
      <w:r w:rsidRPr="002428D6">
        <w:rPr>
          <w:rFonts w:ascii="Comic Sans MS" w:hAnsi="Comic Sans MS"/>
          <w:sz w:val="22"/>
          <w:szCs w:val="22"/>
          <w:lang w:val="cy-GB"/>
        </w:rPr>
        <w:t>yn eu gwisg côr</w:t>
      </w:r>
      <w:r w:rsidRPr="002428D6">
        <w:rPr>
          <w:rFonts w:ascii="Comic Sans MS" w:hAnsi="Comic Sans MS"/>
          <w:b/>
          <w:sz w:val="22"/>
          <w:szCs w:val="22"/>
          <w:lang w:val="cy-GB"/>
        </w:rPr>
        <w:t xml:space="preserve">. Mae tocynnau ar werth yn swyddfa’r ysgol am £2. </w:t>
      </w:r>
    </w:p>
    <w:p w:rsidR="002428D6" w:rsidRPr="002428D6" w:rsidRDefault="002428D6" w:rsidP="002428D6">
      <w:pPr>
        <w:ind w:left="360"/>
        <w:jc w:val="both"/>
        <w:rPr>
          <w:rFonts w:ascii="Comic Sans MS" w:hAnsi="Comic Sans MS"/>
          <w:sz w:val="8"/>
          <w:szCs w:val="8"/>
          <w:lang w:val="en-GB"/>
        </w:rPr>
      </w:pPr>
    </w:p>
    <w:p w:rsidR="002428D6" w:rsidRPr="002428D6" w:rsidRDefault="002428D6" w:rsidP="002428D6">
      <w:pPr>
        <w:jc w:val="both"/>
        <w:rPr>
          <w:rFonts w:ascii="Comic Sans MS" w:hAnsi="Comic Sans MS"/>
          <w:sz w:val="22"/>
          <w:szCs w:val="22"/>
          <w:lang w:val="en-GB"/>
        </w:rPr>
      </w:pPr>
      <w:proofErr w:type="gramStart"/>
      <w:r w:rsidRPr="002428D6">
        <w:rPr>
          <w:rFonts w:ascii="Comic Sans MS" w:hAnsi="Comic Sans MS"/>
          <w:sz w:val="22"/>
          <w:szCs w:val="22"/>
          <w:lang w:val="en-GB"/>
        </w:rPr>
        <w:t>A short message to remind you that the choir is going to Pontypool next Tuesday afternoon (the 1st of March) to sing.</w:t>
      </w:r>
      <w:proofErr w:type="gramEnd"/>
      <w:r w:rsidRPr="002428D6">
        <w:rPr>
          <w:rFonts w:ascii="Comic Sans MS" w:hAnsi="Comic Sans MS"/>
          <w:sz w:val="22"/>
          <w:szCs w:val="22"/>
          <w:lang w:val="en-GB"/>
        </w:rPr>
        <w:t xml:space="preserve"> The children </w:t>
      </w:r>
      <w:r>
        <w:rPr>
          <w:rFonts w:ascii="Comic Sans MS" w:hAnsi="Comic Sans MS"/>
          <w:sz w:val="22"/>
          <w:szCs w:val="22"/>
          <w:lang w:val="en-GB"/>
        </w:rPr>
        <w:t xml:space="preserve">will have their lunch as usual </w:t>
      </w:r>
      <w:r w:rsidRPr="002428D6">
        <w:rPr>
          <w:rFonts w:ascii="Comic Sans MS" w:hAnsi="Comic Sans MS"/>
          <w:sz w:val="22"/>
          <w:szCs w:val="22"/>
          <w:lang w:val="en-GB"/>
        </w:rPr>
        <w:t xml:space="preserve">and we will be back </w:t>
      </w:r>
      <w:r>
        <w:rPr>
          <w:rFonts w:ascii="Comic Sans MS" w:hAnsi="Comic Sans MS"/>
          <w:sz w:val="22"/>
          <w:szCs w:val="22"/>
          <w:lang w:val="en-GB"/>
        </w:rPr>
        <w:t>by the end of the day</w:t>
      </w:r>
      <w:r w:rsidRPr="002428D6">
        <w:rPr>
          <w:rFonts w:ascii="Comic Sans MS" w:hAnsi="Comic Sans MS"/>
          <w:sz w:val="22"/>
          <w:szCs w:val="22"/>
          <w:lang w:val="en-GB"/>
        </w:rPr>
        <w:t>. The children can stay in their Welsh costumes to sing.</w:t>
      </w:r>
    </w:p>
    <w:p w:rsidR="002428D6" w:rsidRPr="002428D6" w:rsidRDefault="002428D6" w:rsidP="002428D6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2428D6">
        <w:rPr>
          <w:rFonts w:ascii="Comic Sans MS" w:hAnsi="Comic Sans MS"/>
          <w:sz w:val="22"/>
          <w:szCs w:val="22"/>
          <w:lang w:val="en-GB"/>
        </w:rPr>
        <w:t xml:space="preserve">If you do not wish for your child to take part, please let us know as soon as possible. </w:t>
      </w:r>
    </w:p>
    <w:p w:rsidR="002428D6" w:rsidRPr="002428D6" w:rsidRDefault="002428D6" w:rsidP="002428D6">
      <w:pPr>
        <w:jc w:val="both"/>
        <w:rPr>
          <w:rFonts w:ascii="Comic Sans MS" w:hAnsi="Comic Sans MS"/>
          <w:sz w:val="22"/>
          <w:szCs w:val="22"/>
          <w:lang w:val="cy-GB"/>
        </w:rPr>
      </w:pPr>
      <w:r w:rsidRPr="002428D6">
        <w:rPr>
          <w:rFonts w:ascii="Comic Sans MS" w:hAnsi="Comic Sans MS"/>
          <w:sz w:val="22"/>
          <w:szCs w:val="22"/>
          <w:lang w:val="en-GB"/>
        </w:rPr>
        <w:t>Also, remember our concert on Thursday (the 3rd of March) in the Congress Theatr</w:t>
      </w:r>
      <w:r>
        <w:rPr>
          <w:rFonts w:ascii="Comic Sans MS" w:hAnsi="Comic Sans MS"/>
          <w:sz w:val="22"/>
          <w:szCs w:val="22"/>
          <w:lang w:val="en-GB"/>
        </w:rPr>
        <w:t xml:space="preserve">e </w:t>
      </w:r>
      <w:r w:rsidRPr="002428D6">
        <w:rPr>
          <w:rFonts w:ascii="Comic Sans MS" w:hAnsi="Comic Sans MS"/>
          <w:sz w:val="22"/>
          <w:szCs w:val="22"/>
          <w:lang w:val="en-GB"/>
        </w:rPr>
        <w:t xml:space="preserve">in </w:t>
      </w:r>
      <w:proofErr w:type="spellStart"/>
      <w:r w:rsidRPr="002428D6">
        <w:rPr>
          <w:rFonts w:ascii="Comic Sans MS" w:hAnsi="Comic Sans MS"/>
          <w:sz w:val="22"/>
          <w:szCs w:val="22"/>
          <w:lang w:val="en-GB"/>
        </w:rPr>
        <w:t>Cwmbrân</w:t>
      </w:r>
      <w:proofErr w:type="spellEnd"/>
      <w:r w:rsidRPr="002428D6">
        <w:rPr>
          <w:rFonts w:ascii="Comic Sans MS" w:hAnsi="Comic Sans MS"/>
          <w:sz w:val="22"/>
          <w:szCs w:val="22"/>
          <w:lang w:val="en-GB"/>
        </w:rPr>
        <w:t xml:space="preserve">. We ask the children to be there at </w:t>
      </w:r>
      <w:r w:rsidRPr="002428D6">
        <w:rPr>
          <w:rFonts w:ascii="Comic Sans MS" w:hAnsi="Comic Sans MS"/>
          <w:b/>
          <w:sz w:val="22"/>
          <w:szCs w:val="22"/>
          <w:lang w:val="en-GB"/>
        </w:rPr>
        <w:t xml:space="preserve">6:40pm </w:t>
      </w:r>
      <w:r w:rsidRPr="002428D6">
        <w:rPr>
          <w:rFonts w:ascii="Comic Sans MS" w:hAnsi="Comic Sans MS"/>
          <w:sz w:val="22"/>
          <w:szCs w:val="22"/>
          <w:lang w:val="en-GB"/>
        </w:rPr>
        <w:t>in their choir uniform</w:t>
      </w:r>
      <w:r w:rsidRPr="002428D6">
        <w:rPr>
          <w:rFonts w:ascii="Comic Sans MS" w:hAnsi="Comic Sans MS"/>
          <w:b/>
          <w:sz w:val="22"/>
          <w:szCs w:val="22"/>
          <w:lang w:val="en-GB"/>
        </w:rPr>
        <w:t>. Tickets are on sale in the school office for £2.</w:t>
      </w:r>
      <w:r>
        <w:rPr>
          <w:rFonts w:ascii="Comic Sans MS" w:hAnsi="Comic Sans MS"/>
          <w:b/>
          <w:sz w:val="22"/>
          <w:szCs w:val="22"/>
          <w:lang w:val="en-GB"/>
        </w:rPr>
        <w:t xml:space="preserve"> </w:t>
      </w:r>
      <w:r w:rsidRPr="002428D6">
        <w:rPr>
          <w:rFonts w:ascii="Comic Sans MS" w:hAnsi="Comic Sans MS"/>
          <w:sz w:val="22"/>
          <w:szCs w:val="22"/>
          <w:lang w:val="cy-GB"/>
        </w:rPr>
        <w:t xml:space="preserve">Diolch / Thank You, Miss Griffiths </w:t>
      </w:r>
      <w:proofErr w:type="spellStart"/>
      <w:r w:rsidRPr="002428D6">
        <w:rPr>
          <w:rFonts w:ascii="Comic Sans MS" w:hAnsi="Comic Sans MS"/>
          <w:sz w:val="22"/>
          <w:szCs w:val="22"/>
          <w:lang w:val="cy-GB"/>
        </w:rPr>
        <w:t>and</w:t>
      </w:r>
      <w:proofErr w:type="spellEnd"/>
      <w:r w:rsidRPr="002428D6">
        <w:rPr>
          <w:rFonts w:ascii="Comic Sans MS" w:hAnsi="Comic Sans MS"/>
          <w:sz w:val="22"/>
          <w:szCs w:val="22"/>
          <w:lang w:val="cy-GB"/>
        </w:rPr>
        <w:t xml:space="preserve"> Miss Hughes.</w:t>
      </w:r>
    </w:p>
    <w:p w:rsidR="002428D6" w:rsidRPr="002428D6" w:rsidRDefault="002428D6">
      <w:pPr>
        <w:rPr>
          <w:lang w:val="cy-GB"/>
        </w:rPr>
      </w:pPr>
    </w:p>
    <w:sectPr w:rsidR="002428D6" w:rsidRPr="002428D6" w:rsidSect="002428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428D6"/>
    <w:rsid w:val="000D2BA2"/>
    <w:rsid w:val="000E77F8"/>
    <w:rsid w:val="002428D6"/>
    <w:rsid w:val="003356F8"/>
    <w:rsid w:val="00393E06"/>
    <w:rsid w:val="003D048C"/>
    <w:rsid w:val="004A11DB"/>
    <w:rsid w:val="00760FB4"/>
    <w:rsid w:val="009268C7"/>
    <w:rsid w:val="00951BF6"/>
    <w:rsid w:val="00CA11E7"/>
    <w:rsid w:val="00E6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>Torfaen CBC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2312t10</dc:creator>
  <cp:lastModifiedBy>2312t10</cp:lastModifiedBy>
  <cp:revision>1</cp:revision>
  <cp:lastPrinted>2016-02-26T12:37:00Z</cp:lastPrinted>
  <dcterms:created xsi:type="dcterms:W3CDTF">2016-02-26T12:35:00Z</dcterms:created>
  <dcterms:modified xsi:type="dcterms:W3CDTF">2016-02-26T12:38:00Z</dcterms:modified>
</cp:coreProperties>
</file>